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778" w:rsidRDefault="00D7275A" w:rsidP="00D7275A">
      <w:pPr>
        <w:jc w:val="center"/>
        <w:rPr>
          <w:b/>
          <w:lang w:val="en-IN"/>
        </w:rPr>
      </w:pPr>
      <w:r>
        <w:rPr>
          <w:b/>
          <w:lang w:val="en-IN"/>
        </w:rPr>
        <w:t>Participatory Action Research</w:t>
      </w:r>
    </w:p>
    <w:p w:rsidR="005A779E" w:rsidRDefault="00D7275A" w:rsidP="00D7275A">
      <w:pPr>
        <w:jc w:val="both"/>
        <w:rPr>
          <w:b/>
          <w:lang w:val="en-IN"/>
        </w:rPr>
      </w:pPr>
      <w:r>
        <w:rPr>
          <w:b/>
          <w:lang w:val="en-IN"/>
        </w:rPr>
        <w:t>Definition</w:t>
      </w:r>
      <w:r w:rsidR="0042066E">
        <w:rPr>
          <w:b/>
          <w:lang w:val="en-IN"/>
        </w:rPr>
        <w:t xml:space="preserve"> and nature</w:t>
      </w:r>
      <w:r>
        <w:rPr>
          <w:b/>
          <w:lang w:val="en-IN"/>
        </w:rPr>
        <w:t xml:space="preserve">: </w:t>
      </w:r>
    </w:p>
    <w:p w:rsidR="00D7275A" w:rsidRDefault="00D7275A" w:rsidP="00D7275A">
      <w:pPr>
        <w:jc w:val="both"/>
        <w:rPr>
          <w:lang w:val="en-IN"/>
        </w:rPr>
      </w:pPr>
      <w:r>
        <w:rPr>
          <w:lang w:val="en-IN"/>
        </w:rPr>
        <w:t xml:space="preserve">Participatory action research (PAR) is a type of research that combines two different approaches: participatory research and action research. Participatory research encourages equal involvement from researchers and participants in the research process. When participants and researchers are equal partners, the research focus and results can be more relevant to a specific community. Participatory research typically involves selecting research issues related to dependence, oppression and other inequalities in need of evaluation. In contrast, action research uses findings to reveal strategies that can address community issues. Community need is evaluated and action is taken with the purpose of social change through development of services and organisations. </w:t>
      </w:r>
    </w:p>
    <w:p w:rsidR="00D7275A" w:rsidRDefault="00D7275A" w:rsidP="00D7275A">
      <w:pPr>
        <w:jc w:val="both"/>
        <w:rPr>
          <w:lang w:val="en-IN"/>
        </w:rPr>
      </w:pPr>
      <w:r>
        <w:rPr>
          <w:lang w:val="en-IN"/>
        </w:rPr>
        <w:t xml:space="preserve">The concepts from participatory research and action research are combined to give rise to PAR. </w:t>
      </w:r>
      <w:r w:rsidR="0042066E">
        <w:rPr>
          <w:lang w:val="en-IN"/>
        </w:rPr>
        <w:t>PAR is a research method involving both participants and researchers throughout the process from the initial stages to gathering and communicating final results. The method is unique because participants are regarded as experts due to their live</w:t>
      </w:r>
      <w:r w:rsidR="00133C29">
        <w:rPr>
          <w:lang w:val="en-IN"/>
        </w:rPr>
        <w:t>d</w:t>
      </w:r>
      <w:r w:rsidR="0042066E">
        <w:rPr>
          <w:lang w:val="en-IN"/>
        </w:rPr>
        <w:t xml:space="preserve"> experiences related to the research topic, ensuring that relevant issues are being studied. By involving participants of the study in the research process, </w:t>
      </w:r>
      <w:r w:rsidR="0042066E">
        <w:rPr>
          <w:lang w:val="en-IN"/>
        </w:rPr>
        <w:br/>
        <w:t xml:space="preserve">PAR promotes changes desired by the group in the form of policy, programme or research developments. The overall goal of PAR is to use research findings to influence social change. </w:t>
      </w:r>
    </w:p>
    <w:p w:rsidR="0042066E" w:rsidRDefault="0042066E" w:rsidP="00D7275A">
      <w:pPr>
        <w:jc w:val="both"/>
        <w:rPr>
          <w:lang w:val="en-IN"/>
        </w:rPr>
      </w:pPr>
      <w:r>
        <w:rPr>
          <w:lang w:val="en-IN"/>
        </w:rPr>
        <w:t xml:space="preserve">PAR is a unique approach to research because power is shared between all team members. Power sharing eliminates the inequality that traditionally occurs with researchers and participants in a typical research design. All team members participate in making collaborative decisions. Everyone has unique and equally important contributions that create mutual learning. </w:t>
      </w:r>
    </w:p>
    <w:p w:rsidR="000F1709" w:rsidRDefault="00133C29" w:rsidP="00D7275A">
      <w:pPr>
        <w:jc w:val="both"/>
        <w:rPr>
          <w:lang w:val="en-IN"/>
        </w:rPr>
      </w:pPr>
      <w:r>
        <w:rPr>
          <w:lang w:val="en-IN"/>
        </w:rPr>
        <w:t xml:space="preserve">Another characteristic of PAR is mutual respect among all team members regarding their unique areas of expertise. Community mental health citizen-users have unique perspectives because of their lived experiences with mental illness, in addition to their other knowledge and skills. Researchers have knowledge and expertise regarding how to </w:t>
      </w:r>
      <w:r w:rsidR="000F1709">
        <w:rPr>
          <w:lang w:val="en-IN"/>
        </w:rPr>
        <w:t xml:space="preserve">do research. Working as a team allows the opportunity for informal learning to occur by both parties. </w:t>
      </w:r>
    </w:p>
    <w:p w:rsidR="000F1709" w:rsidRDefault="000F1709" w:rsidP="00D7275A">
      <w:pPr>
        <w:jc w:val="both"/>
        <w:rPr>
          <w:b/>
          <w:lang w:val="en-IN"/>
        </w:rPr>
      </w:pPr>
      <w:r>
        <w:rPr>
          <w:b/>
          <w:lang w:val="en-IN"/>
        </w:rPr>
        <w:t>Stages:</w:t>
      </w:r>
    </w:p>
    <w:p w:rsidR="00C72430" w:rsidRDefault="00C72430" w:rsidP="00D7275A">
      <w:pPr>
        <w:jc w:val="both"/>
        <w:rPr>
          <w:lang w:val="en-IN"/>
        </w:rPr>
      </w:pPr>
      <w:r>
        <w:rPr>
          <w:b/>
          <w:lang w:val="en-IN"/>
        </w:rPr>
        <w:t>Stage 1: Choosing an issue</w:t>
      </w:r>
      <w:r w:rsidR="000F1709">
        <w:rPr>
          <w:b/>
          <w:lang w:val="en-IN"/>
        </w:rPr>
        <w:t xml:space="preserve">: </w:t>
      </w:r>
      <w:r w:rsidR="000F1709">
        <w:rPr>
          <w:lang w:val="en-IN"/>
        </w:rPr>
        <w:t xml:space="preserve">The beginning stage of the PAR process consists of individuals or groups identifying an issue of concern. It is important that issues are chosen by individuals who have expertise and have lived experienced with the specific topic. Once an issue has been chosen to explore further, a research question must be formulated and clearly stated. </w:t>
      </w:r>
      <w:r>
        <w:rPr>
          <w:lang w:val="en-IN"/>
        </w:rPr>
        <w:t xml:space="preserve">It is important that the question is clearly articulated because it will direct and guide your research process with the end goal generating knowledge and implementing change. </w:t>
      </w:r>
    </w:p>
    <w:p w:rsidR="000B725C" w:rsidRDefault="00C72430" w:rsidP="00D7275A">
      <w:pPr>
        <w:jc w:val="both"/>
        <w:rPr>
          <w:lang w:val="en-IN"/>
        </w:rPr>
      </w:pPr>
      <w:r>
        <w:rPr>
          <w:b/>
          <w:lang w:val="en-IN"/>
        </w:rPr>
        <w:t>Stage 2</w:t>
      </w:r>
      <w:r w:rsidR="001B6BE2">
        <w:rPr>
          <w:b/>
          <w:lang w:val="en-IN"/>
        </w:rPr>
        <w:t xml:space="preserve">: Choosing participants and identifying </w:t>
      </w:r>
      <w:r>
        <w:rPr>
          <w:b/>
          <w:lang w:val="en-IN"/>
        </w:rPr>
        <w:t xml:space="preserve">the research team: </w:t>
      </w:r>
      <w:r>
        <w:rPr>
          <w:lang w:val="en-IN"/>
        </w:rPr>
        <w:t xml:space="preserve">The individuals or group of individuals who identifies a relevant issue </w:t>
      </w:r>
      <w:r w:rsidR="00E10872">
        <w:rPr>
          <w:lang w:val="en-IN"/>
        </w:rPr>
        <w:t xml:space="preserve">must now decide whether they have the knowledge and skills needed to conduct the research or whether they want to recruit ‘outside’ researchers to be a part of the </w:t>
      </w:r>
      <w:r w:rsidR="00E10872">
        <w:rPr>
          <w:lang w:val="en-IN"/>
        </w:rPr>
        <w:lastRenderedPageBreak/>
        <w:t xml:space="preserve">team. They can also choose to recruit others who experience and face similar circumstances. In this stage, it is important to consider the option of partnering with others. As part of the initial planning process the roles of the team members are also identified. Researchers generally take on the role of sharing their expertise in research methods, develop data systems and conduct data collection and analysis. Within this stage it may be helpful for the team </w:t>
      </w:r>
      <w:r w:rsidR="000B725C">
        <w:rPr>
          <w:lang w:val="en-IN"/>
        </w:rPr>
        <w:t xml:space="preserve">to decide on how decisions will be made or how conflicts will be resolved. </w:t>
      </w:r>
    </w:p>
    <w:p w:rsidR="004A7D1A" w:rsidRDefault="000B725C" w:rsidP="00D7275A">
      <w:pPr>
        <w:jc w:val="both"/>
        <w:rPr>
          <w:lang w:val="en-IN"/>
        </w:rPr>
      </w:pPr>
      <w:r>
        <w:rPr>
          <w:b/>
          <w:lang w:val="en-IN"/>
        </w:rPr>
        <w:t>Stage 3: Find</w:t>
      </w:r>
      <w:r w:rsidR="001B6BE2">
        <w:rPr>
          <w:b/>
          <w:lang w:val="en-IN"/>
        </w:rPr>
        <w:t>ing fund</w:t>
      </w:r>
      <w:r>
        <w:rPr>
          <w:b/>
          <w:lang w:val="en-IN"/>
        </w:rPr>
        <w:t xml:space="preserve">: </w:t>
      </w:r>
      <w:r>
        <w:rPr>
          <w:lang w:val="en-IN"/>
        </w:rPr>
        <w:t>Depending on the project, conducting research can have high costs. It is common for a research team to apply for funding to assist with these costs. To obtain funding, a team can submit a proposal to an organisation that offers grants specifically relating to the topic being researched.</w:t>
      </w:r>
      <w:r w:rsidR="004A7D1A">
        <w:rPr>
          <w:lang w:val="en-IN"/>
        </w:rPr>
        <w:t xml:space="preserve"> </w:t>
      </w:r>
    </w:p>
    <w:p w:rsidR="00AE13F2" w:rsidRDefault="004A7D1A" w:rsidP="00D7275A">
      <w:pPr>
        <w:jc w:val="both"/>
        <w:rPr>
          <w:lang w:val="en-IN"/>
        </w:rPr>
      </w:pPr>
      <w:r>
        <w:rPr>
          <w:b/>
          <w:lang w:val="en-IN"/>
        </w:rPr>
        <w:t xml:space="preserve">Stage 4: Methodology: </w:t>
      </w:r>
      <w:r>
        <w:rPr>
          <w:lang w:val="en-IN"/>
        </w:rPr>
        <w:t xml:space="preserve">This stage refers to how the team is going to collect their information. Common methods of obtaining data are through interviews, focus groups, surveys, questionnaires and many more. The research team will need to decide the best way to collect information to answer the research question. Also, the team should consider how they are going to organise the information </w:t>
      </w:r>
      <w:r w:rsidR="00AE13F2">
        <w:rPr>
          <w:lang w:val="en-IN"/>
        </w:rPr>
        <w:t xml:space="preserve">they collect and who will perform that task. </w:t>
      </w:r>
    </w:p>
    <w:p w:rsidR="00133C29" w:rsidRDefault="00AE13F2" w:rsidP="00D7275A">
      <w:pPr>
        <w:jc w:val="both"/>
        <w:rPr>
          <w:lang w:val="en-IN"/>
        </w:rPr>
      </w:pPr>
      <w:r>
        <w:rPr>
          <w:b/>
          <w:lang w:val="en-IN"/>
        </w:rPr>
        <w:t xml:space="preserve">Stage 5: Data analysis and interpretation: </w:t>
      </w:r>
      <w:r>
        <w:rPr>
          <w:lang w:val="en-IN"/>
        </w:rPr>
        <w:t>After selecting the</w:t>
      </w:r>
      <w:r w:rsidR="001B6BE2">
        <w:rPr>
          <w:lang w:val="en-IN"/>
        </w:rPr>
        <w:t xml:space="preserve"> method of </w:t>
      </w:r>
      <w:r>
        <w:rPr>
          <w:lang w:val="en-IN"/>
        </w:rPr>
        <w:t>collect</w:t>
      </w:r>
      <w:r w:rsidR="001B6BE2">
        <w:rPr>
          <w:lang w:val="en-IN"/>
        </w:rPr>
        <w:t>ing</w:t>
      </w:r>
      <w:r>
        <w:rPr>
          <w:lang w:val="en-IN"/>
        </w:rPr>
        <w:t xml:space="preserve"> the information, the interpretation of the</w:t>
      </w:r>
      <w:r w:rsidR="003823C4">
        <w:rPr>
          <w:lang w:val="en-IN"/>
        </w:rPr>
        <w:t xml:space="preserve"> data needs to be completed. Researcher </w:t>
      </w:r>
      <w:r>
        <w:rPr>
          <w:lang w:val="en-IN"/>
        </w:rPr>
        <w:t>and the team will decide the most appropriate method of analysing and interpret</w:t>
      </w:r>
      <w:r w:rsidR="003823C4">
        <w:rPr>
          <w:lang w:val="en-IN"/>
        </w:rPr>
        <w:t xml:space="preserve">ing the data collected. If the </w:t>
      </w:r>
      <w:r>
        <w:rPr>
          <w:lang w:val="en-IN"/>
        </w:rPr>
        <w:t xml:space="preserve">team has decided to recruit an outside researcher, both parties are equally </w:t>
      </w:r>
      <w:r w:rsidR="00536309">
        <w:rPr>
          <w:lang w:val="en-IN"/>
        </w:rPr>
        <w:t xml:space="preserve">involved in analysing the data. When analysing the </w:t>
      </w:r>
      <w:r w:rsidR="003823C4">
        <w:rPr>
          <w:lang w:val="en-IN"/>
        </w:rPr>
        <w:t>information, the goal is to search</w:t>
      </w:r>
      <w:r w:rsidR="00536309">
        <w:rPr>
          <w:lang w:val="en-IN"/>
        </w:rPr>
        <w:t xml:space="preserve"> for patterns and commonalities between what participants are reporting. </w:t>
      </w:r>
      <w:r w:rsidR="003823C4">
        <w:rPr>
          <w:lang w:val="en-IN"/>
        </w:rPr>
        <w:t xml:space="preserve">Thus, the </w:t>
      </w:r>
      <w:r w:rsidR="00536309">
        <w:rPr>
          <w:lang w:val="en-IN"/>
        </w:rPr>
        <w:t xml:space="preserve">common factors that are problematic for this particular group of people </w:t>
      </w:r>
      <w:r w:rsidR="003823C4">
        <w:rPr>
          <w:lang w:val="en-IN"/>
        </w:rPr>
        <w:t>can be identified and</w:t>
      </w:r>
      <w:r w:rsidR="00536309">
        <w:rPr>
          <w:lang w:val="en-IN"/>
        </w:rPr>
        <w:t xml:space="preserve"> solutions</w:t>
      </w:r>
      <w:r w:rsidR="003823C4">
        <w:rPr>
          <w:lang w:val="en-IN"/>
        </w:rPr>
        <w:t xml:space="preserve"> can be recommended</w:t>
      </w:r>
      <w:r w:rsidR="00536309">
        <w:rPr>
          <w:lang w:val="en-IN"/>
        </w:rPr>
        <w:t>.</w:t>
      </w:r>
    </w:p>
    <w:p w:rsidR="008656F0" w:rsidRDefault="008656F0" w:rsidP="00D7275A">
      <w:pPr>
        <w:jc w:val="both"/>
        <w:rPr>
          <w:lang w:val="en-IN"/>
        </w:rPr>
      </w:pPr>
      <w:r>
        <w:rPr>
          <w:b/>
          <w:lang w:val="en-IN"/>
        </w:rPr>
        <w:t xml:space="preserve">Stage 6: Presentation of results: </w:t>
      </w:r>
      <w:r w:rsidR="003823C4">
        <w:rPr>
          <w:lang w:val="en-IN"/>
        </w:rPr>
        <w:t>Once the</w:t>
      </w:r>
      <w:r>
        <w:rPr>
          <w:lang w:val="en-IN"/>
        </w:rPr>
        <w:t xml:space="preserve"> team has analyzed and interpreted the</w:t>
      </w:r>
      <w:r w:rsidR="003823C4">
        <w:rPr>
          <w:lang w:val="en-IN"/>
        </w:rPr>
        <w:t xml:space="preserve"> findings of the study, the next job is to decide how to present the results. Depending on the</w:t>
      </w:r>
      <w:r>
        <w:rPr>
          <w:lang w:val="en-IN"/>
        </w:rPr>
        <w:t xml:space="preserve"> targeted audience, findings can be summarized and presented in many different ways. </w:t>
      </w:r>
    </w:p>
    <w:p w:rsidR="00536FDC" w:rsidRPr="00536FDC" w:rsidRDefault="003823C4" w:rsidP="00D7275A">
      <w:pPr>
        <w:jc w:val="both"/>
        <w:rPr>
          <w:lang w:val="en-IN"/>
        </w:rPr>
      </w:pPr>
      <w:r>
        <w:rPr>
          <w:b/>
          <w:lang w:val="en-IN"/>
        </w:rPr>
        <w:t>Stage 7: Taking</w:t>
      </w:r>
      <w:r w:rsidR="008656F0">
        <w:rPr>
          <w:b/>
          <w:lang w:val="en-IN"/>
        </w:rPr>
        <w:t xml:space="preserve"> action: </w:t>
      </w:r>
      <w:r w:rsidR="00536FDC">
        <w:rPr>
          <w:lang w:val="en-IN"/>
        </w:rPr>
        <w:t xml:space="preserve">Taking </w:t>
      </w:r>
      <w:r>
        <w:rPr>
          <w:lang w:val="en-IN"/>
        </w:rPr>
        <w:t>action with the findings of the</w:t>
      </w:r>
      <w:r w:rsidR="00536FDC">
        <w:rPr>
          <w:lang w:val="en-IN"/>
        </w:rPr>
        <w:t xml:space="preserve"> research is a key element of PAR. Taki</w:t>
      </w:r>
      <w:r>
        <w:rPr>
          <w:lang w:val="en-IN"/>
        </w:rPr>
        <w:t xml:space="preserve">ng action refers to taking the </w:t>
      </w:r>
      <w:r w:rsidR="00536FDC">
        <w:rPr>
          <w:lang w:val="en-IN"/>
        </w:rPr>
        <w:t>study’s conclusions and using them to take steps towards changing the existing issue or situation. An important part of this stage is deciding how and w</w:t>
      </w:r>
      <w:r>
        <w:rPr>
          <w:lang w:val="en-IN"/>
        </w:rPr>
        <w:t>hat action can be taken</w:t>
      </w:r>
      <w:r w:rsidR="00536FDC">
        <w:rPr>
          <w:lang w:val="en-IN"/>
        </w:rPr>
        <w:t xml:space="preserve">. Depending on </w:t>
      </w:r>
      <w:r>
        <w:rPr>
          <w:lang w:val="en-IN"/>
        </w:rPr>
        <w:t>the issue or situation that the team wants to change, researcher</w:t>
      </w:r>
      <w:r w:rsidR="00536FDC">
        <w:rPr>
          <w:lang w:val="en-IN"/>
        </w:rPr>
        <w:t xml:space="preserve"> should consider what method is most effective. It is important to have the target audience in mind </w:t>
      </w:r>
      <w:r w:rsidR="005A779E">
        <w:rPr>
          <w:lang w:val="en-IN"/>
        </w:rPr>
        <w:t xml:space="preserve">because they will influence what method is most appropriate. </w:t>
      </w:r>
    </w:p>
    <w:p w:rsidR="005A779E" w:rsidRDefault="003823C4" w:rsidP="00D7275A">
      <w:pPr>
        <w:jc w:val="both"/>
        <w:rPr>
          <w:lang w:val="en-IN"/>
        </w:rPr>
      </w:pPr>
      <w:r>
        <w:rPr>
          <w:b/>
          <w:lang w:val="en-IN"/>
        </w:rPr>
        <w:t>Stage 8: Evaluating</w:t>
      </w:r>
      <w:r w:rsidR="005A779E">
        <w:rPr>
          <w:b/>
          <w:lang w:val="en-IN"/>
        </w:rPr>
        <w:t xml:space="preserve">: </w:t>
      </w:r>
      <w:r w:rsidR="008656F0">
        <w:rPr>
          <w:lang w:val="en-IN"/>
        </w:rPr>
        <w:t xml:space="preserve">The final stage involves evaluating the project. This stage can also be viewed as reflecting upon the whole process of the project from the initial stages. Evaluation is a process rather than a stage in itself. The team can constantly evaluate each stage. Decisions made during the preliminary stages impact the later stages of the process. </w:t>
      </w:r>
      <w:r w:rsidR="005A779E">
        <w:rPr>
          <w:lang w:val="en-IN"/>
        </w:rPr>
        <w:t>By reflecting on the outcomes of the project, the team may decide to re-visit a previous stage. Overall, PAR is a cyclical and dynamic process where each stage impacts the subsequent stages and each stage can be re-visited as a result of constantly evalu</w:t>
      </w:r>
      <w:r>
        <w:rPr>
          <w:lang w:val="en-IN"/>
        </w:rPr>
        <w:t>ating the process to ensure to achieve the</w:t>
      </w:r>
      <w:r w:rsidR="005A779E">
        <w:rPr>
          <w:lang w:val="en-IN"/>
        </w:rPr>
        <w:t xml:space="preserve"> goals.</w:t>
      </w:r>
    </w:p>
    <w:p w:rsidR="00761A8F" w:rsidRDefault="00761A8F" w:rsidP="00D7275A">
      <w:pPr>
        <w:jc w:val="both"/>
        <w:rPr>
          <w:b/>
          <w:lang w:val="en-IN"/>
        </w:rPr>
      </w:pPr>
      <w:r>
        <w:rPr>
          <w:b/>
          <w:lang w:val="en-IN"/>
        </w:rPr>
        <w:lastRenderedPageBreak/>
        <w:t>Advantages:</w:t>
      </w:r>
    </w:p>
    <w:p w:rsidR="00761A8F" w:rsidRDefault="00761A8F" w:rsidP="00761A8F">
      <w:pPr>
        <w:pStyle w:val="ListParagraph"/>
        <w:numPr>
          <w:ilvl w:val="0"/>
          <w:numId w:val="1"/>
        </w:numPr>
        <w:jc w:val="both"/>
        <w:rPr>
          <w:lang w:val="en-IN"/>
        </w:rPr>
      </w:pPr>
      <w:r>
        <w:rPr>
          <w:lang w:val="en-IN"/>
        </w:rPr>
        <w:t>It focuses on bringing change, actively engaging all people within a community to work towards this change.</w:t>
      </w:r>
    </w:p>
    <w:p w:rsidR="00761A8F" w:rsidRDefault="00761A8F" w:rsidP="00761A8F">
      <w:pPr>
        <w:pStyle w:val="ListParagraph"/>
        <w:numPr>
          <w:ilvl w:val="0"/>
          <w:numId w:val="1"/>
        </w:numPr>
        <w:jc w:val="both"/>
        <w:rPr>
          <w:lang w:val="en-IN"/>
        </w:rPr>
      </w:pPr>
      <w:r>
        <w:rPr>
          <w:lang w:val="en-IN"/>
        </w:rPr>
        <w:t>It is unique to a particular context as it revolves around unique needs within a particular group of people.</w:t>
      </w:r>
    </w:p>
    <w:p w:rsidR="00761A8F" w:rsidRDefault="00761A8F" w:rsidP="00761A8F">
      <w:pPr>
        <w:pStyle w:val="ListParagraph"/>
        <w:numPr>
          <w:ilvl w:val="0"/>
          <w:numId w:val="1"/>
        </w:numPr>
        <w:jc w:val="both"/>
        <w:rPr>
          <w:lang w:val="en-IN"/>
        </w:rPr>
      </w:pPr>
      <w:r>
        <w:rPr>
          <w:lang w:val="en-IN"/>
        </w:rPr>
        <w:t xml:space="preserve">It emphasizes teamwork and active collaboration, where researchers and participants work together to analyse a problem situation and generate actions to solve the problem. </w:t>
      </w:r>
    </w:p>
    <w:p w:rsidR="00761A8F" w:rsidRDefault="00ED141F" w:rsidP="00761A8F">
      <w:pPr>
        <w:pStyle w:val="ListParagraph"/>
        <w:numPr>
          <w:ilvl w:val="0"/>
          <w:numId w:val="1"/>
        </w:numPr>
        <w:jc w:val="both"/>
        <w:rPr>
          <w:lang w:val="en-IN"/>
        </w:rPr>
      </w:pPr>
      <w:r>
        <w:rPr>
          <w:lang w:val="en-IN"/>
        </w:rPr>
        <w:t>It is a repetitive process involving action and constant reflection during the process.</w:t>
      </w:r>
    </w:p>
    <w:p w:rsidR="00ED141F" w:rsidRDefault="00ED141F" w:rsidP="00761A8F">
      <w:pPr>
        <w:pStyle w:val="ListParagraph"/>
        <w:numPr>
          <w:ilvl w:val="0"/>
          <w:numId w:val="1"/>
        </w:numPr>
        <w:jc w:val="both"/>
        <w:rPr>
          <w:lang w:val="en-IN"/>
        </w:rPr>
      </w:pPr>
      <w:r>
        <w:rPr>
          <w:lang w:val="en-IN"/>
        </w:rPr>
        <w:t>It creates awareness among participants about their current situation and the need to take action to create change.</w:t>
      </w:r>
    </w:p>
    <w:p w:rsidR="00ED141F" w:rsidRDefault="00ED141F" w:rsidP="00ED141F">
      <w:pPr>
        <w:jc w:val="both"/>
        <w:rPr>
          <w:b/>
          <w:lang w:val="en-IN"/>
        </w:rPr>
      </w:pPr>
      <w:r>
        <w:rPr>
          <w:b/>
          <w:lang w:val="en-IN"/>
        </w:rPr>
        <w:t>Disadvantages:</w:t>
      </w:r>
    </w:p>
    <w:p w:rsidR="00ED141F" w:rsidRDefault="00ED141F" w:rsidP="00ED141F">
      <w:pPr>
        <w:pStyle w:val="ListParagraph"/>
        <w:numPr>
          <w:ilvl w:val="0"/>
          <w:numId w:val="2"/>
        </w:numPr>
        <w:jc w:val="both"/>
        <w:rPr>
          <w:lang w:val="en-IN"/>
        </w:rPr>
      </w:pPr>
      <w:r>
        <w:rPr>
          <w:lang w:val="en-IN"/>
        </w:rPr>
        <w:t>A participatory process takes longer.</w:t>
      </w:r>
    </w:p>
    <w:p w:rsidR="00ED141F" w:rsidRDefault="00ED141F" w:rsidP="00ED141F">
      <w:pPr>
        <w:pStyle w:val="ListParagraph"/>
        <w:numPr>
          <w:ilvl w:val="0"/>
          <w:numId w:val="2"/>
        </w:numPr>
        <w:jc w:val="both"/>
        <w:rPr>
          <w:lang w:val="en-IN"/>
        </w:rPr>
      </w:pPr>
      <w:r>
        <w:rPr>
          <w:lang w:val="en-IN"/>
        </w:rPr>
        <w:t>Members of the target population or the communi</w:t>
      </w:r>
      <w:r w:rsidR="001627AD">
        <w:rPr>
          <w:lang w:val="en-IN"/>
        </w:rPr>
        <w:t>ty may not agree with the researcher</w:t>
      </w:r>
      <w:r>
        <w:rPr>
          <w:lang w:val="en-IN"/>
        </w:rPr>
        <w:t>s about what is needed.</w:t>
      </w:r>
    </w:p>
    <w:p w:rsidR="00ED141F" w:rsidRDefault="00ED141F" w:rsidP="00ED141F">
      <w:pPr>
        <w:pStyle w:val="ListParagraph"/>
        <w:numPr>
          <w:ilvl w:val="0"/>
          <w:numId w:val="2"/>
        </w:numPr>
        <w:jc w:val="both"/>
        <w:rPr>
          <w:lang w:val="en-IN"/>
        </w:rPr>
      </w:pPr>
      <w:r>
        <w:rPr>
          <w:lang w:val="en-IN"/>
        </w:rPr>
        <w:t>Education may be needed for community members and the organisation.</w:t>
      </w:r>
    </w:p>
    <w:p w:rsidR="00ED141F" w:rsidRDefault="00ED141F" w:rsidP="00ED141F">
      <w:pPr>
        <w:pStyle w:val="ListParagraph"/>
        <w:numPr>
          <w:ilvl w:val="0"/>
          <w:numId w:val="2"/>
        </w:numPr>
        <w:jc w:val="both"/>
        <w:rPr>
          <w:lang w:val="en-IN"/>
        </w:rPr>
      </w:pPr>
      <w:r>
        <w:rPr>
          <w:lang w:val="en-IN"/>
        </w:rPr>
        <w:t>One determined individual can wreck the whole process if he is not handled well.</w:t>
      </w:r>
    </w:p>
    <w:p w:rsidR="00ED141F" w:rsidRDefault="00131A47" w:rsidP="00ED141F">
      <w:pPr>
        <w:pStyle w:val="ListParagraph"/>
        <w:numPr>
          <w:ilvl w:val="0"/>
          <w:numId w:val="2"/>
        </w:numPr>
        <w:jc w:val="both"/>
        <w:rPr>
          <w:lang w:val="en-IN"/>
        </w:rPr>
      </w:pPr>
      <w:r>
        <w:rPr>
          <w:lang w:val="en-IN"/>
        </w:rPr>
        <w:t>It may be difficult to assure that all the right people get to the table.</w:t>
      </w:r>
    </w:p>
    <w:p w:rsidR="00131A47" w:rsidRPr="00ED141F" w:rsidRDefault="00131A47" w:rsidP="00ED141F">
      <w:pPr>
        <w:pStyle w:val="ListParagraph"/>
        <w:numPr>
          <w:ilvl w:val="0"/>
          <w:numId w:val="2"/>
        </w:numPr>
        <w:jc w:val="both"/>
        <w:rPr>
          <w:lang w:val="en-IN"/>
        </w:rPr>
      </w:pPr>
      <w:r>
        <w:rPr>
          <w:lang w:val="en-IN"/>
        </w:rPr>
        <w:t>A participatory planning process takes patience and commitment on everyone’s part.</w:t>
      </w:r>
    </w:p>
    <w:sectPr w:rsidR="00131A47" w:rsidRPr="00ED141F" w:rsidSect="00C76778">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693520"/>
    <w:multiLevelType w:val="hybridMultilevel"/>
    <w:tmpl w:val="C3F2B730"/>
    <w:lvl w:ilvl="0" w:tplc="74A431E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B5400E8"/>
    <w:multiLevelType w:val="hybridMultilevel"/>
    <w:tmpl w:val="AA6096EA"/>
    <w:lvl w:ilvl="0" w:tplc="5B2C2E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useFELayout/>
  </w:compat>
  <w:rsids>
    <w:rsidRoot w:val="00D7275A"/>
    <w:rsid w:val="000B725C"/>
    <w:rsid w:val="000F1709"/>
    <w:rsid w:val="00131A47"/>
    <w:rsid w:val="00133C29"/>
    <w:rsid w:val="001627AD"/>
    <w:rsid w:val="001B6BE2"/>
    <w:rsid w:val="003823C4"/>
    <w:rsid w:val="0042066E"/>
    <w:rsid w:val="004A7D1A"/>
    <w:rsid w:val="00536309"/>
    <w:rsid w:val="00536FDC"/>
    <w:rsid w:val="005A779E"/>
    <w:rsid w:val="00761A8F"/>
    <w:rsid w:val="008656F0"/>
    <w:rsid w:val="00AE13F2"/>
    <w:rsid w:val="00C72430"/>
    <w:rsid w:val="00C76778"/>
    <w:rsid w:val="00D7275A"/>
    <w:rsid w:val="00E10872"/>
    <w:rsid w:val="00ED14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77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1A8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3</Pages>
  <Words>1140</Words>
  <Characters>6502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91987</dc:creator>
  <cp:keywords/>
  <dc:description/>
  <cp:lastModifiedBy>91987</cp:lastModifiedBy>
  <cp:revision>6</cp:revision>
  <dcterms:created xsi:type="dcterms:W3CDTF">2022-05-30T15:01:00Z</dcterms:created>
  <dcterms:modified xsi:type="dcterms:W3CDTF">2022-05-30T20:06:00Z</dcterms:modified>
</cp:coreProperties>
</file>